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791" w:rsidRPr="009131CB" w:rsidRDefault="00333791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bookmarkStart w:id="0" w:name="_GoBack"/>
      <w:bookmarkEnd w:id="0"/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Կնքված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պայմանագրերի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մասին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հայտարարություն</w:t>
      </w:r>
      <w:proofErr w:type="spellEnd"/>
    </w:p>
    <w:p w:rsidR="00DA6AAE" w:rsidRDefault="00DA6AAE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</w:rPr>
      </w:pPr>
      <w:r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</w:p>
    <w:p w:rsidR="00333791" w:rsidRPr="00080747" w:rsidRDefault="00A70BAB" w:rsidP="00333791">
      <w:pPr>
        <w:jc w:val="center"/>
        <w:rPr>
          <w:rFonts w:ascii="Sylfaen" w:hAnsi="Sylfaen"/>
          <w:b/>
          <w:sz w:val="22"/>
          <w:szCs w:val="22"/>
          <w:lang w:val="hy-AM"/>
        </w:rPr>
      </w:pPr>
      <w:r>
        <w:rPr>
          <w:rFonts w:ascii="Sylfaen" w:hAnsi="Sylfaen" w:cs="Arial Armenian"/>
          <w:b/>
          <w:sz w:val="22"/>
          <w:szCs w:val="22"/>
        </w:rPr>
        <w:t>APD</w:t>
      </w:r>
      <w:r w:rsidR="006D6441">
        <w:rPr>
          <w:rFonts w:ascii="Sylfaen" w:hAnsi="Sylfaen" w:cs="Arial Armenian"/>
          <w:b/>
          <w:sz w:val="22"/>
          <w:szCs w:val="22"/>
          <w:lang w:val="af-ZA"/>
        </w:rPr>
        <w:t>-</w:t>
      </w:r>
      <w:r w:rsidR="002D6721">
        <w:rPr>
          <w:rFonts w:ascii="Sylfaen" w:hAnsi="Sylfaen" w:cs="Arial Armenian"/>
          <w:b/>
          <w:sz w:val="22"/>
          <w:szCs w:val="22"/>
          <w:lang w:val="af-ZA"/>
        </w:rPr>
        <w:t>0</w:t>
      </w:r>
      <w:r w:rsidR="00080747">
        <w:rPr>
          <w:rFonts w:ascii="Sylfaen" w:hAnsi="Sylfaen" w:cs="Arial Armenian"/>
          <w:b/>
          <w:sz w:val="22"/>
          <w:szCs w:val="22"/>
          <w:lang w:val="hy-AM"/>
        </w:rPr>
        <w:t>5</w:t>
      </w:r>
    </w:p>
    <w:p w:rsidR="004665AF" w:rsidRPr="00FA750C" w:rsidRDefault="004665AF" w:rsidP="00333791">
      <w:pPr>
        <w:spacing w:line="360" w:lineRule="auto"/>
        <w:jc w:val="both"/>
        <w:rPr>
          <w:rFonts w:ascii="Sylfaen" w:hAnsi="Sylfaen"/>
          <w:b/>
          <w:sz w:val="22"/>
          <w:szCs w:val="22"/>
          <w:lang w:val="hy-AM"/>
        </w:rPr>
      </w:pPr>
    </w:p>
    <w:p w:rsidR="00333791" w:rsidRPr="00FA750C" w:rsidRDefault="00333791" w:rsidP="00333791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sz w:val="22"/>
          <w:szCs w:val="22"/>
          <w:u w:val="single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անվանում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Սեյսմիկ անվտանգության բարելավման ծրագիր</w:t>
      </w:r>
    </w:p>
    <w:p w:rsidR="00333791" w:rsidRPr="00FA750C" w:rsidRDefault="00333791" w:rsidP="00333791">
      <w:pPr>
        <w:jc w:val="both"/>
        <w:rPr>
          <w:rFonts w:ascii="Sylfaen" w:hAnsi="Sylfaen"/>
          <w:b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Arial Armenia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</w:t>
      </w:r>
    </w:p>
    <w:p w:rsidR="00333791" w:rsidRPr="00FA750C" w:rsidRDefault="00333791" w:rsidP="00333791">
      <w:pPr>
        <w:pStyle w:val="BodyText2"/>
        <w:tabs>
          <w:tab w:val="left" w:pos="-1440"/>
          <w:tab w:val="left" w:pos="-720"/>
        </w:tabs>
        <w:suppressAutoHyphens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համար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3284-ARM (ԱԶԲ)</w:t>
      </w:r>
    </w:p>
    <w:p w:rsidR="00A70BAB" w:rsidRPr="002D6721" w:rsidRDefault="00333791" w:rsidP="00A70BAB">
      <w:pPr>
        <w:pStyle w:val="BodyTextIndent"/>
        <w:spacing w:after="0"/>
        <w:ind w:left="0"/>
        <w:jc w:val="both"/>
        <w:rPr>
          <w:rFonts w:ascii="Sylfaen" w:eastAsia="Calibri" w:hAnsi="Sylfaen"/>
          <w:bCs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Շնորհված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ընկերություն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C1A76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BE2396" w:rsidRPr="00BE2396">
        <w:rPr>
          <w:rFonts w:ascii="Sylfaen" w:hAnsi="Sylfaen"/>
          <w:sz w:val="22"/>
          <w:szCs w:val="22"/>
          <w:lang w:val="hy-AM"/>
        </w:rPr>
        <w:t>«Ինջիներինգ Էվրոս» ՍՊԸ</w:t>
      </w:r>
      <w:r w:rsidR="00F3158B" w:rsidRPr="00F3158B">
        <w:rPr>
          <w:rFonts w:ascii="Sylfaen" w:eastAsia="Calibri" w:hAnsi="Sylfaen"/>
          <w:bCs/>
          <w:sz w:val="22"/>
          <w:szCs w:val="22"/>
          <w:lang w:val="hy-AM"/>
        </w:rPr>
        <w:t xml:space="preserve"> </w:t>
      </w:r>
    </w:p>
    <w:p w:rsidR="00333791" w:rsidRPr="002D6721" w:rsidRDefault="00333791" w:rsidP="00A70BAB">
      <w:pPr>
        <w:pStyle w:val="BodyTextIndent"/>
        <w:spacing w:after="0"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Հասցե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D6441" w:rsidRPr="00FA750C">
        <w:rPr>
          <w:rFonts w:ascii="Sylfaen" w:hAnsi="Sylfaen"/>
          <w:bCs/>
          <w:sz w:val="22"/>
          <w:szCs w:val="22"/>
          <w:lang w:val="hy-AM"/>
        </w:rPr>
        <w:t xml:space="preserve"> </w:t>
      </w:r>
      <w:r w:rsidR="00BE2396" w:rsidRPr="00BE2396">
        <w:rPr>
          <w:rFonts w:ascii="Sylfaen" w:eastAsia="Calibri" w:hAnsi="Sylfaen"/>
          <w:bCs/>
          <w:sz w:val="22"/>
          <w:szCs w:val="22"/>
          <w:lang w:val="hy-AM"/>
        </w:rPr>
        <w:t>Վարդանանց 28/19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Քաղաք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097EB2" w:rsidRPr="00FA750C">
        <w:rPr>
          <w:rFonts w:ascii="Sylfaen" w:eastAsia="Calibri" w:hAnsi="Sylfaen"/>
          <w:sz w:val="22"/>
          <w:szCs w:val="22"/>
          <w:lang w:val="hy-AM"/>
        </w:rPr>
        <w:t>Երևան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Հանրապետություն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կնքման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ամսաթիվ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E93168">
        <w:rPr>
          <w:rFonts w:ascii="Sylfaen" w:hAnsi="Sylfaen"/>
          <w:sz w:val="22"/>
          <w:szCs w:val="22"/>
          <w:lang w:val="hy-AM"/>
        </w:rPr>
        <w:t>փետրվարի</w:t>
      </w:r>
      <w:r w:rsidR="00A70BAB">
        <w:rPr>
          <w:rFonts w:ascii="Sylfaen" w:hAnsi="Sylfaen"/>
          <w:sz w:val="22"/>
          <w:szCs w:val="22"/>
          <w:lang w:val="hy-AM"/>
        </w:rPr>
        <w:t xml:space="preserve"> </w:t>
      </w:r>
      <w:r w:rsidR="00E93168">
        <w:rPr>
          <w:rFonts w:ascii="Sylfaen" w:hAnsi="Sylfaen"/>
          <w:sz w:val="22"/>
          <w:szCs w:val="22"/>
          <w:lang w:val="hy-AM"/>
        </w:rPr>
        <w:t>26</w:t>
      </w:r>
      <w:r w:rsidR="00D364AE" w:rsidRPr="00FA750C">
        <w:rPr>
          <w:rFonts w:ascii="Sylfaen" w:hAnsi="Sylfaen"/>
          <w:bCs/>
          <w:sz w:val="22"/>
          <w:szCs w:val="22"/>
          <w:lang w:val="hy-AM"/>
        </w:rPr>
        <w:t>, 201</w:t>
      </w:r>
      <w:r w:rsidR="00E93168">
        <w:rPr>
          <w:rFonts w:ascii="Sylfaen" w:hAnsi="Sylfaen"/>
          <w:bCs/>
          <w:sz w:val="22"/>
          <w:szCs w:val="22"/>
          <w:lang w:val="hy-AM"/>
        </w:rPr>
        <w:t>8</w:t>
      </w:r>
      <w:r w:rsidR="00D364AE" w:rsidRPr="00FA750C">
        <w:rPr>
          <w:rFonts w:ascii="Sylfaen" w:hAnsi="Sylfaen"/>
          <w:sz w:val="22"/>
          <w:szCs w:val="22"/>
          <w:lang w:val="hy-AM"/>
        </w:rPr>
        <w:t>թ.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Գնման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ընթացակարգի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="002D6721">
        <w:rPr>
          <w:rFonts w:ascii="Sylfaen" w:hAnsi="Sylfaen" w:cs="Sylfaen"/>
          <w:b/>
          <w:sz w:val="22"/>
          <w:szCs w:val="22"/>
          <w:lang w:val="hy-AM"/>
        </w:rPr>
        <w:t>եղանակ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Ընտրություն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ըստ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խորհրդատուի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որակավորման</w:t>
      </w:r>
    </w:p>
    <w:p w:rsidR="00333791" w:rsidRPr="00FA750C" w:rsidRDefault="00333791" w:rsidP="005C5042">
      <w:pPr>
        <w:jc w:val="both"/>
        <w:rPr>
          <w:rFonts w:ascii="Sylfaen" w:hAnsi="Sylfaen" w:cs="Arial Armenia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գումար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E93168" w:rsidRPr="00E93168">
        <w:rPr>
          <w:rFonts w:ascii="Sylfaen" w:hAnsi="Sylfaen"/>
          <w:sz w:val="22"/>
          <w:szCs w:val="22"/>
          <w:lang w:val="hy-AM"/>
        </w:rPr>
        <w:t>16,801,792 (տասնվեց միլիոն ութ հարյուր մեկ հազար յոթ հարյուր իննսուներկու)</w:t>
      </w:r>
      <w:r w:rsidR="00C51283" w:rsidRPr="00C51283">
        <w:rPr>
          <w:rFonts w:ascii="Sylfaen" w:hAnsi="Sylfaen"/>
          <w:sz w:val="22"/>
          <w:szCs w:val="22"/>
          <w:lang w:val="hy-AM"/>
        </w:rPr>
        <w:t xml:space="preserve"> </w:t>
      </w:r>
      <w:r w:rsidR="00A70BAB">
        <w:rPr>
          <w:rFonts w:ascii="Sylfaen" w:hAnsi="Sylfaen"/>
          <w:sz w:val="22"/>
          <w:szCs w:val="22"/>
          <w:lang w:val="hy-AM"/>
        </w:rPr>
        <w:t>ՀՀ դրամ</w:t>
      </w:r>
      <w:r w:rsidR="00A70BAB" w:rsidRPr="00A70BAB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AC10DD" w:rsidRPr="00FA750C">
        <w:rPr>
          <w:rFonts w:ascii="Sylfaen" w:hAnsi="Sylfaen" w:cs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նախագծային աշխատանքների իրականացման համար, </w:t>
      </w:r>
      <w:r w:rsidR="00E93168" w:rsidRPr="00E93168">
        <w:rPr>
          <w:rFonts w:ascii="Sylfaen" w:hAnsi="Sylfaen"/>
          <w:sz w:val="22"/>
          <w:szCs w:val="22"/>
          <w:lang w:val="hy-AM"/>
        </w:rPr>
        <w:t>2,281,136 (երկու միլիոն երկու հարյուր ութսունմեկ հազար մեկ հարյուր երեսունվեց)</w:t>
      </w:r>
      <w:r w:rsidR="00697358" w:rsidRPr="00697358">
        <w:rPr>
          <w:rFonts w:ascii="Sylfaen" w:hAnsi="Sylfaen"/>
          <w:sz w:val="22"/>
          <w:szCs w:val="22"/>
          <w:lang w:val="hy-AM"/>
        </w:rPr>
        <w:t xml:space="preserve"> </w:t>
      </w:r>
      <w:r w:rsidR="00AC10DD" w:rsidRPr="00FA750C">
        <w:rPr>
          <w:rFonts w:ascii="Sylfaen" w:hAnsi="Sylfaen"/>
          <w:sz w:val="22"/>
          <w:szCs w:val="22"/>
          <w:lang w:val="hy-AM"/>
        </w:rPr>
        <w:t>ՀՀ</w:t>
      </w:r>
      <w:r w:rsidR="00AC10DD" w:rsidRPr="00FA750C">
        <w:rPr>
          <w:rFonts w:ascii="Sylfaen" w:hAnsi="Sylfaen"/>
          <w:sz w:val="22"/>
          <w:szCs w:val="22"/>
          <w:lang w:val="it-IT"/>
        </w:rPr>
        <w:t xml:space="preserve"> </w:t>
      </w:r>
      <w:r w:rsidR="00AC10DD" w:rsidRPr="00FA750C">
        <w:rPr>
          <w:rFonts w:ascii="Sylfaen" w:hAnsi="Sylfaen"/>
          <w:sz w:val="22"/>
          <w:szCs w:val="22"/>
          <w:lang w:val="hy-AM"/>
        </w:rPr>
        <w:t>դրամ</w:t>
      </w:r>
      <w:r w:rsidR="00C540C7">
        <w:rPr>
          <w:rFonts w:ascii="Sylfaen" w:hAnsi="Sylfae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FA750C" w:rsidRPr="00FA750C">
        <w:rPr>
          <w:rFonts w:ascii="Sylfaen" w:hAnsi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>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Տևողություն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C51283">
        <w:rPr>
          <w:rFonts w:ascii="Sylfaen" w:hAnsi="Sylfaen"/>
          <w:sz w:val="22"/>
          <w:szCs w:val="22"/>
          <w:lang w:val="hy-AM"/>
        </w:rPr>
        <w:t>201</w:t>
      </w:r>
      <w:r w:rsidR="00BD4D2D">
        <w:rPr>
          <w:rFonts w:ascii="Sylfaen" w:hAnsi="Sylfaen"/>
          <w:sz w:val="22"/>
          <w:szCs w:val="22"/>
          <w:lang w:val="hy-AM"/>
        </w:rPr>
        <w:t>8</w:t>
      </w:r>
      <w:r w:rsidR="00C51283">
        <w:rPr>
          <w:rFonts w:ascii="Sylfaen" w:hAnsi="Sylfaen"/>
          <w:sz w:val="22"/>
          <w:szCs w:val="22"/>
          <w:lang w:val="hy-AM"/>
        </w:rPr>
        <w:t xml:space="preserve"> թվականի </w:t>
      </w:r>
      <w:r w:rsidR="00BD4D2D" w:rsidRPr="00BD4D2D">
        <w:rPr>
          <w:rFonts w:ascii="Sylfaen" w:hAnsi="Sylfaen"/>
          <w:sz w:val="22"/>
          <w:szCs w:val="22"/>
          <w:lang w:val="hy-AM"/>
        </w:rPr>
        <w:t>փետրվարի 27-ից մինչև 2018</w:t>
      </w:r>
      <w:r w:rsidR="00BD4D2D">
        <w:rPr>
          <w:rFonts w:ascii="Sylfaen" w:hAnsi="Sylfaen"/>
          <w:sz w:val="22"/>
          <w:szCs w:val="22"/>
          <w:lang w:val="hy-AM"/>
        </w:rPr>
        <w:t xml:space="preserve"> թվականի </w:t>
      </w:r>
      <w:r w:rsidR="00BD4D2D" w:rsidRPr="00BD4D2D">
        <w:rPr>
          <w:rFonts w:ascii="Sylfaen" w:hAnsi="Sylfaen"/>
          <w:sz w:val="22"/>
          <w:szCs w:val="22"/>
          <w:lang w:val="hy-AM"/>
        </w:rPr>
        <w:t>մայիսի 27</w:t>
      </w:r>
      <w:r w:rsidR="00A70BAB">
        <w:rPr>
          <w:rFonts w:ascii="Sylfaen" w:hAnsi="Sylfaen"/>
          <w:sz w:val="22"/>
          <w:szCs w:val="22"/>
          <w:lang w:val="hy-AM"/>
        </w:rPr>
        <w:t>-ը</w:t>
      </w:r>
      <w:r w:rsidR="00AC10DD" w:rsidRPr="00FA750C">
        <w:rPr>
          <w:rFonts w:ascii="Sylfaen" w:hAnsi="Sylfaen"/>
          <w:sz w:val="22"/>
          <w:szCs w:val="22"/>
          <w:lang w:val="hy-AM"/>
        </w:rPr>
        <w:t>՝ նախագծա</w:t>
      </w:r>
      <w:r w:rsidR="002D6721" w:rsidRPr="002D6721">
        <w:rPr>
          <w:rFonts w:ascii="Sylfaen" w:hAnsi="Sylfaen"/>
          <w:sz w:val="22"/>
          <w:szCs w:val="22"/>
          <w:lang w:val="hy-AM"/>
        </w:rPr>
        <w:softHyphen/>
      </w:r>
      <w:r w:rsidR="00AC10DD" w:rsidRPr="00FA750C">
        <w:rPr>
          <w:rFonts w:ascii="Sylfaen" w:hAnsi="Sylfaen"/>
          <w:sz w:val="22"/>
          <w:szCs w:val="22"/>
          <w:lang w:val="hy-AM"/>
        </w:rPr>
        <w:t>յին</w:t>
      </w:r>
      <w:r w:rsidR="001404C8">
        <w:rPr>
          <w:rFonts w:ascii="Sylfaen" w:hAnsi="Sylfaen"/>
          <w:sz w:val="22"/>
          <w:szCs w:val="22"/>
          <w:lang w:val="hy-AM"/>
        </w:rPr>
        <w:t xml:space="preserve"> աշխատանքների իրականացման համար</w:t>
      </w:r>
      <w:r w:rsidR="00AC10DD" w:rsidRPr="00FA750C">
        <w:rPr>
          <w:rFonts w:ascii="Sylfaen" w:hAnsi="Sylfaen"/>
          <w:sz w:val="22"/>
          <w:szCs w:val="22"/>
          <w:lang w:val="hy-AM"/>
        </w:rPr>
        <w:t>, սկսած շինարարական աշխատանքների մեկնարկից մինչև շինարարական աշխատանքների ավարտը</w:t>
      </w:r>
      <w:r w:rsidR="00C51283">
        <w:rPr>
          <w:rFonts w:ascii="Sylfaen" w:hAnsi="Sylfaen"/>
          <w:sz w:val="22"/>
          <w:szCs w:val="22"/>
          <w:lang w:val="hy-AM"/>
        </w:rPr>
        <w:t xml:space="preserve"> (</w:t>
      </w:r>
      <w:r w:rsidR="00BD4D2D">
        <w:rPr>
          <w:rFonts w:ascii="Sylfaen" w:hAnsi="Sylfaen"/>
          <w:sz w:val="22"/>
          <w:szCs w:val="22"/>
          <w:lang w:val="hy-AM"/>
        </w:rPr>
        <w:t>18</w:t>
      </w:r>
      <w:r w:rsidR="00697358" w:rsidRPr="00697358">
        <w:rPr>
          <w:rFonts w:ascii="Sylfaen" w:hAnsi="Sylfaen"/>
          <w:sz w:val="22"/>
          <w:szCs w:val="22"/>
          <w:lang w:val="hy-AM"/>
        </w:rPr>
        <w:t xml:space="preserve"> ամիս)</w:t>
      </w:r>
      <w:r w:rsidR="00AC10DD" w:rsidRPr="00FA750C">
        <w:rPr>
          <w:rFonts w:ascii="Sylfaen" w:hAnsi="Sylfaen"/>
          <w:sz w:val="22"/>
          <w:szCs w:val="22"/>
          <w:lang w:val="hy-AM"/>
        </w:rPr>
        <w:t>՝ 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C41180" w:rsidRPr="00FA750C" w:rsidRDefault="00333791" w:rsidP="002D6721">
      <w:pPr>
        <w:jc w:val="both"/>
        <w:rPr>
          <w:rFonts w:ascii="Sylfaen" w:hAnsi="Sylfaen" w:cs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շրջանակ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133036" w:rsidRPr="00FA750C">
        <w:rPr>
          <w:rFonts w:ascii="Sylfaen" w:hAnsi="Sylfaen" w:cs="Arial"/>
          <w:b/>
          <w:sz w:val="22"/>
          <w:szCs w:val="22"/>
          <w:lang w:val="af-ZA"/>
        </w:rPr>
        <w:t xml:space="preserve"> </w:t>
      </w:r>
      <w:r w:rsidR="00BD4D2D" w:rsidRPr="00BD4D2D">
        <w:rPr>
          <w:rFonts w:ascii="Sylfaen" w:hAnsi="Sylfaen"/>
          <w:sz w:val="22"/>
          <w:szCs w:val="22"/>
          <w:lang w:val="hy-AM"/>
        </w:rPr>
        <w:t xml:space="preserve">ք.Երևանի Վ.Պետրոսյանի անվ. թիվ 51 հիմնական դպրոցի վերակառուցման </w:t>
      </w:r>
      <w:r w:rsidR="002D6721" w:rsidRPr="002D6721">
        <w:rPr>
          <w:rFonts w:ascii="Sylfaen" w:hAnsi="Sylfaen"/>
          <w:sz w:val="22"/>
          <w:szCs w:val="22"/>
          <w:lang w:val="hy-AM"/>
        </w:rPr>
        <w:t>նախագծային աշխատանք</w:t>
      </w:r>
      <w:r w:rsidR="002D6721">
        <w:rPr>
          <w:rFonts w:ascii="Sylfaen" w:hAnsi="Sylfaen"/>
          <w:sz w:val="22"/>
          <w:szCs w:val="22"/>
          <w:lang w:val="hy-AM"/>
        </w:rPr>
        <w:t>ների և հեղինակային հսկողության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իրականացում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4665AF" w:rsidRPr="00E200E9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4665AF" w:rsidRPr="00D85353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F3158B">
      <w:pPr>
        <w:rPr>
          <w:rFonts w:ascii="Sylfaen" w:hAnsi="Sylfaen" w:cs="Sylfaen"/>
          <w:b/>
          <w:sz w:val="22"/>
          <w:szCs w:val="22"/>
          <w:lang w:val="hy-AM"/>
        </w:rPr>
      </w:pPr>
    </w:p>
    <w:sectPr w:rsidR="008B2D14" w:rsidSect="00A356C7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61F6"/>
    <w:multiLevelType w:val="hybridMultilevel"/>
    <w:tmpl w:val="BB343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32FC9"/>
    <w:multiLevelType w:val="multilevel"/>
    <w:tmpl w:val="23E43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99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7160369F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77EA0E97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16"/>
    <w:rsid w:val="00080747"/>
    <w:rsid w:val="00097EB2"/>
    <w:rsid w:val="000E5FFC"/>
    <w:rsid w:val="000F3CBD"/>
    <w:rsid w:val="00133036"/>
    <w:rsid w:val="001404C8"/>
    <w:rsid w:val="0015479E"/>
    <w:rsid w:val="001835CC"/>
    <w:rsid w:val="001D7F43"/>
    <w:rsid w:val="002055EF"/>
    <w:rsid w:val="00231AEB"/>
    <w:rsid w:val="0029048D"/>
    <w:rsid w:val="002B4A0A"/>
    <w:rsid w:val="002D6721"/>
    <w:rsid w:val="00305E3B"/>
    <w:rsid w:val="00320441"/>
    <w:rsid w:val="003320AC"/>
    <w:rsid w:val="00333791"/>
    <w:rsid w:val="0033586C"/>
    <w:rsid w:val="003D1528"/>
    <w:rsid w:val="003E5317"/>
    <w:rsid w:val="003E6BB9"/>
    <w:rsid w:val="003F03CB"/>
    <w:rsid w:val="0040501E"/>
    <w:rsid w:val="00414340"/>
    <w:rsid w:val="004238A8"/>
    <w:rsid w:val="00450D5D"/>
    <w:rsid w:val="004665AF"/>
    <w:rsid w:val="00485659"/>
    <w:rsid w:val="00492D05"/>
    <w:rsid w:val="004B5995"/>
    <w:rsid w:val="004E306E"/>
    <w:rsid w:val="00546C70"/>
    <w:rsid w:val="00572676"/>
    <w:rsid w:val="005C5042"/>
    <w:rsid w:val="00604AB4"/>
    <w:rsid w:val="00607AE1"/>
    <w:rsid w:val="0062044F"/>
    <w:rsid w:val="00637698"/>
    <w:rsid w:val="00665BCA"/>
    <w:rsid w:val="0067694A"/>
    <w:rsid w:val="00684F85"/>
    <w:rsid w:val="00697358"/>
    <w:rsid w:val="00697406"/>
    <w:rsid w:val="006C1A76"/>
    <w:rsid w:val="006D6441"/>
    <w:rsid w:val="00700239"/>
    <w:rsid w:val="00700CF7"/>
    <w:rsid w:val="00703BF3"/>
    <w:rsid w:val="00744AB7"/>
    <w:rsid w:val="00753863"/>
    <w:rsid w:val="00791AD8"/>
    <w:rsid w:val="00811474"/>
    <w:rsid w:val="00845A82"/>
    <w:rsid w:val="008922CC"/>
    <w:rsid w:val="008B2D14"/>
    <w:rsid w:val="008B4AF4"/>
    <w:rsid w:val="008C32DE"/>
    <w:rsid w:val="009131CB"/>
    <w:rsid w:val="00927ADD"/>
    <w:rsid w:val="00935377"/>
    <w:rsid w:val="00941368"/>
    <w:rsid w:val="00942E8A"/>
    <w:rsid w:val="009D067D"/>
    <w:rsid w:val="009E3B90"/>
    <w:rsid w:val="00A123F6"/>
    <w:rsid w:val="00A356C7"/>
    <w:rsid w:val="00A50F63"/>
    <w:rsid w:val="00A70BAB"/>
    <w:rsid w:val="00AA0B6D"/>
    <w:rsid w:val="00AA5416"/>
    <w:rsid w:val="00AB1566"/>
    <w:rsid w:val="00AC10DD"/>
    <w:rsid w:val="00B31F75"/>
    <w:rsid w:val="00B63B80"/>
    <w:rsid w:val="00B76B4F"/>
    <w:rsid w:val="00BA4CB3"/>
    <w:rsid w:val="00BC76B1"/>
    <w:rsid w:val="00BD4D2D"/>
    <w:rsid w:val="00BE2396"/>
    <w:rsid w:val="00C41180"/>
    <w:rsid w:val="00C51283"/>
    <w:rsid w:val="00C540C7"/>
    <w:rsid w:val="00C57218"/>
    <w:rsid w:val="00CA0D84"/>
    <w:rsid w:val="00CF08A4"/>
    <w:rsid w:val="00D14463"/>
    <w:rsid w:val="00D21F55"/>
    <w:rsid w:val="00D364AE"/>
    <w:rsid w:val="00D43F18"/>
    <w:rsid w:val="00D64D13"/>
    <w:rsid w:val="00D76CBD"/>
    <w:rsid w:val="00D77EED"/>
    <w:rsid w:val="00D85353"/>
    <w:rsid w:val="00DA6AAE"/>
    <w:rsid w:val="00DA6F86"/>
    <w:rsid w:val="00DD654C"/>
    <w:rsid w:val="00E03314"/>
    <w:rsid w:val="00E0750F"/>
    <w:rsid w:val="00E200E9"/>
    <w:rsid w:val="00E40A17"/>
    <w:rsid w:val="00E42729"/>
    <w:rsid w:val="00E46A98"/>
    <w:rsid w:val="00E762CC"/>
    <w:rsid w:val="00E93168"/>
    <w:rsid w:val="00F3158B"/>
    <w:rsid w:val="00F41D5C"/>
    <w:rsid w:val="00F46CBD"/>
    <w:rsid w:val="00F7763F"/>
    <w:rsid w:val="00F861B2"/>
    <w:rsid w:val="00FA750C"/>
    <w:rsid w:val="00FB081C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QSargsyan</dc:creator>
  <cp:lastModifiedBy>Alvard Harutyunyan</cp:lastModifiedBy>
  <cp:revision>6</cp:revision>
  <cp:lastPrinted>2015-10-22T07:00:00Z</cp:lastPrinted>
  <dcterms:created xsi:type="dcterms:W3CDTF">2018-03-06T06:15:00Z</dcterms:created>
  <dcterms:modified xsi:type="dcterms:W3CDTF">2018-03-06T06:45:00Z</dcterms:modified>
</cp:coreProperties>
</file>